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84"/>
        <w:gridCol w:w="4394"/>
      </w:tblGrid>
      <w:tr w:rsidR="00C87299" w:rsidRPr="00F6780A" w:rsidTr="00C914F2">
        <w:trPr>
          <w:trHeight w:val="1017"/>
        </w:trPr>
        <w:tc>
          <w:tcPr>
            <w:tcW w:w="4678" w:type="dxa"/>
          </w:tcPr>
          <w:p w:rsidR="00C87299" w:rsidRPr="00F6780A" w:rsidRDefault="00C87299" w:rsidP="009D7968">
            <w:pPr>
              <w:snapToGrid w:val="0"/>
              <w:jc w:val="center"/>
              <w:rPr>
                <w:rFonts w:cs="Tahoma"/>
                <w:b/>
                <w:bCs/>
                <w:szCs w:val="28"/>
              </w:rPr>
            </w:pPr>
            <w:r>
              <w:rPr>
                <w:rFonts w:cs="Tahoma"/>
                <w:b/>
                <w:bCs/>
                <w:szCs w:val="28"/>
              </w:rPr>
              <w:t>ТУМНЬЫМУЧАШ</w:t>
            </w:r>
          </w:p>
          <w:p w:rsidR="00C87299" w:rsidRPr="00F6780A" w:rsidRDefault="00C87299" w:rsidP="009D7968">
            <w:pPr>
              <w:snapToGrid w:val="0"/>
              <w:jc w:val="center"/>
              <w:rPr>
                <w:rFonts w:cs="Tahoma"/>
                <w:b/>
                <w:bCs/>
                <w:szCs w:val="28"/>
              </w:rPr>
            </w:pPr>
            <w:r w:rsidRPr="00F6780A">
              <w:rPr>
                <w:rFonts w:cs="Tahoma"/>
                <w:b/>
                <w:bCs/>
                <w:szCs w:val="28"/>
              </w:rPr>
              <w:t>ЯЛ ИЛЕМЫН</w:t>
            </w:r>
          </w:p>
          <w:p w:rsidR="00C87299" w:rsidRPr="00F6780A" w:rsidRDefault="00C87299" w:rsidP="009D7968">
            <w:pPr>
              <w:snapToGrid w:val="0"/>
              <w:jc w:val="center"/>
              <w:rPr>
                <w:rFonts w:cs="Microsoft Sans Serif"/>
                <w:b/>
                <w:bCs/>
                <w:spacing w:val="-4"/>
                <w:szCs w:val="28"/>
              </w:rPr>
            </w:pPr>
            <w:r w:rsidRPr="00F6780A">
              <w:rPr>
                <w:rFonts w:cs="Microsoft Sans Serif"/>
                <w:b/>
                <w:bCs/>
                <w:spacing w:val="-4"/>
                <w:szCs w:val="28"/>
              </w:rPr>
              <w:t>ДЕПУТАТ-ВЛАК ПОГЫНЖО</w:t>
            </w:r>
          </w:p>
          <w:p w:rsidR="00C87299" w:rsidRPr="00F6780A" w:rsidRDefault="00C87299" w:rsidP="009D7968">
            <w:pPr>
              <w:snapToGrid w:val="0"/>
              <w:jc w:val="center"/>
              <w:rPr>
                <w:rFonts w:cs="Microsoft Sans Serif"/>
                <w:b/>
                <w:bCs/>
                <w:spacing w:val="-4"/>
                <w:szCs w:val="28"/>
              </w:rPr>
            </w:pPr>
          </w:p>
          <w:p w:rsidR="00C87299" w:rsidRPr="00F6780A" w:rsidRDefault="00C87299" w:rsidP="009D7968">
            <w:pPr>
              <w:snapToGrid w:val="0"/>
              <w:jc w:val="center"/>
              <w:rPr>
                <w:rFonts w:cs="Tahoma"/>
                <w:b/>
                <w:bCs/>
                <w:spacing w:val="-4"/>
                <w:szCs w:val="28"/>
              </w:rPr>
            </w:pPr>
            <w:r w:rsidRPr="00F6780A">
              <w:rPr>
                <w:rFonts w:cs="Tahoma"/>
                <w:b/>
                <w:bCs/>
                <w:spacing w:val="-4"/>
                <w:szCs w:val="28"/>
              </w:rPr>
              <w:t>ПУНЧАЛ</w:t>
            </w:r>
          </w:p>
        </w:tc>
        <w:tc>
          <w:tcPr>
            <w:tcW w:w="284" w:type="dxa"/>
          </w:tcPr>
          <w:p w:rsidR="00C87299" w:rsidRPr="00092D9D" w:rsidRDefault="00C87299" w:rsidP="009D7968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394" w:type="dxa"/>
          </w:tcPr>
          <w:p w:rsidR="00C87299" w:rsidRPr="00F6780A" w:rsidRDefault="00C87299" w:rsidP="009D7968">
            <w:pPr>
              <w:pStyle w:val="a3"/>
              <w:snapToGrid w:val="0"/>
              <w:rPr>
                <w:rFonts w:cs="Tahoma"/>
                <w:bCs w:val="0"/>
                <w:szCs w:val="28"/>
              </w:rPr>
            </w:pPr>
            <w:r w:rsidRPr="00F6780A">
              <w:rPr>
                <w:rFonts w:cs="Tahoma"/>
                <w:bCs w:val="0"/>
                <w:szCs w:val="28"/>
              </w:rPr>
              <w:t>СОБРАНИЕ ДЕПУТАТОВ</w:t>
            </w:r>
          </w:p>
          <w:p w:rsidR="00C87299" w:rsidRPr="00F6780A" w:rsidRDefault="00C87299" w:rsidP="009D7968">
            <w:pPr>
              <w:pStyle w:val="21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ТУМЬЮМУЧАШ</w:t>
            </w:r>
            <w:r w:rsidRPr="00F6780A">
              <w:rPr>
                <w:rFonts w:cs="Tahoma"/>
                <w:sz w:val="28"/>
                <w:szCs w:val="28"/>
              </w:rPr>
              <w:t>СКОГО СЕЛЬСКОГО ПОСЕЛЕНИЯ</w:t>
            </w:r>
          </w:p>
          <w:p w:rsidR="00C87299" w:rsidRPr="00F6780A" w:rsidRDefault="00C87299" w:rsidP="009D7968">
            <w:pPr>
              <w:jc w:val="center"/>
              <w:rPr>
                <w:rFonts w:cs="Tahoma"/>
                <w:b/>
                <w:bCs/>
                <w:szCs w:val="28"/>
              </w:rPr>
            </w:pPr>
          </w:p>
          <w:p w:rsidR="00C87299" w:rsidRPr="00F6780A" w:rsidRDefault="00C87299" w:rsidP="009D7968">
            <w:pPr>
              <w:jc w:val="center"/>
              <w:rPr>
                <w:rFonts w:cs="Tahoma"/>
                <w:b/>
                <w:bCs/>
                <w:szCs w:val="28"/>
              </w:rPr>
            </w:pPr>
            <w:r w:rsidRPr="00F6780A">
              <w:rPr>
                <w:rFonts w:cs="Tahoma"/>
                <w:b/>
                <w:bCs/>
                <w:szCs w:val="28"/>
              </w:rPr>
              <w:t>РЕШЕНИЕ</w:t>
            </w:r>
          </w:p>
        </w:tc>
      </w:tr>
    </w:tbl>
    <w:p w:rsidR="00C87299" w:rsidRPr="00F6780A" w:rsidRDefault="00C87299" w:rsidP="00DA309B">
      <w:pPr>
        <w:jc w:val="right"/>
        <w:rPr>
          <w:b/>
          <w:szCs w:val="28"/>
        </w:rPr>
      </w:pPr>
    </w:p>
    <w:p w:rsidR="00C87299" w:rsidRPr="00F6780A" w:rsidRDefault="00C87299" w:rsidP="00DA309B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8"/>
          <w:szCs w:val="28"/>
        </w:rPr>
      </w:pPr>
    </w:p>
    <w:p w:rsidR="00C87299" w:rsidRPr="00F6780A" w:rsidRDefault="00A61B10" w:rsidP="00DA309B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 w:val="0"/>
          <w:bCs w:val="0"/>
          <w:sz w:val="28"/>
          <w:szCs w:val="28"/>
        </w:rPr>
        <w:t>Т</w:t>
      </w:r>
      <w:r w:rsidR="00C87299">
        <w:rPr>
          <w:rFonts w:ascii="Times New Roman" w:hAnsi="Times New Roman"/>
          <w:b w:val="0"/>
          <w:bCs w:val="0"/>
          <w:sz w:val="28"/>
          <w:szCs w:val="28"/>
        </w:rPr>
        <w:t xml:space="preserve">ридцатая </w:t>
      </w:r>
      <w:r w:rsidR="00C87299"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сессия</w:t>
      </w:r>
      <w:proofErr w:type="gramEnd"/>
      <w:r w:rsidR="00C87299"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</w:t>
      </w:r>
      <w:r w:rsidR="00C87299">
        <w:rPr>
          <w:rFonts w:ascii="Times New Roman" w:hAnsi="Times New Roman"/>
          <w:b w:val="0"/>
          <w:bCs w:val="0"/>
          <w:sz w:val="28"/>
          <w:szCs w:val="28"/>
        </w:rPr>
        <w:t xml:space="preserve">          от 15 февраля 2019</w:t>
      </w:r>
      <w:r w:rsidR="00C87299"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года</w:t>
      </w:r>
    </w:p>
    <w:p w:rsidR="00C87299" w:rsidRPr="00F6780A" w:rsidRDefault="00C87299" w:rsidP="00DA309B">
      <w:pPr>
        <w:pStyle w:val="ConsTitle"/>
        <w:widowControl/>
        <w:ind w:right="0"/>
        <w:rPr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третьего</w:t>
      </w:r>
      <w:r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созыва                                             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</w:t>
      </w:r>
      <w:r w:rsidR="001A18C0">
        <w:rPr>
          <w:rFonts w:ascii="Times New Roman" w:hAnsi="Times New Roman"/>
          <w:b w:val="0"/>
          <w:bCs w:val="0"/>
          <w:sz w:val="28"/>
          <w:szCs w:val="28"/>
        </w:rPr>
        <w:t xml:space="preserve"> № 201</w:t>
      </w:r>
    </w:p>
    <w:p w:rsidR="00C87299" w:rsidRPr="00F6780A" w:rsidRDefault="00C87299" w:rsidP="00DA309B">
      <w:pPr>
        <w:rPr>
          <w:szCs w:val="28"/>
        </w:rPr>
      </w:pPr>
    </w:p>
    <w:p w:rsidR="00C87299" w:rsidRPr="00143D73" w:rsidRDefault="00C87299" w:rsidP="00DA309B">
      <w:pPr>
        <w:rPr>
          <w:szCs w:val="28"/>
        </w:rPr>
      </w:pPr>
    </w:p>
    <w:p w:rsidR="001A18C0" w:rsidRDefault="001A18C0" w:rsidP="001A18C0">
      <w:pPr>
        <w:jc w:val="center"/>
        <w:rPr>
          <w:b/>
          <w:szCs w:val="28"/>
        </w:rPr>
      </w:pPr>
      <w:r>
        <w:rPr>
          <w:b/>
          <w:szCs w:val="28"/>
        </w:rPr>
        <w:t xml:space="preserve">О формировании конкурсной комиссии </w:t>
      </w:r>
    </w:p>
    <w:p w:rsidR="001A18C0" w:rsidRDefault="001A18C0" w:rsidP="001A18C0">
      <w:pPr>
        <w:jc w:val="center"/>
        <w:rPr>
          <w:b/>
          <w:szCs w:val="28"/>
        </w:rPr>
      </w:pPr>
      <w:r>
        <w:rPr>
          <w:b/>
          <w:szCs w:val="28"/>
        </w:rPr>
        <w:t xml:space="preserve">на замещение должности главы администрации </w:t>
      </w:r>
    </w:p>
    <w:p w:rsidR="001A18C0" w:rsidRDefault="001A18C0" w:rsidP="001A18C0">
      <w:pPr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«</w:t>
      </w:r>
      <w:proofErr w:type="spellStart"/>
      <w:r>
        <w:rPr>
          <w:b/>
          <w:szCs w:val="28"/>
        </w:rPr>
        <w:t>Тумьюмучашское</w:t>
      </w:r>
      <w:proofErr w:type="spellEnd"/>
      <w:r>
        <w:rPr>
          <w:b/>
          <w:szCs w:val="28"/>
        </w:rPr>
        <w:t xml:space="preserve"> сельское поселение»</w:t>
      </w:r>
    </w:p>
    <w:p w:rsidR="001A18C0" w:rsidRDefault="001A18C0" w:rsidP="001A18C0">
      <w:pPr>
        <w:rPr>
          <w:szCs w:val="28"/>
        </w:rPr>
      </w:pPr>
    </w:p>
    <w:p w:rsidR="001A18C0" w:rsidRDefault="001A18C0" w:rsidP="001A18C0">
      <w:pPr>
        <w:rPr>
          <w:szCs w:val="28"/>
        </w:rPr>
      </w:pPr>
    </w:p>
    <w:p w:rsidR="001A18C0" w:rsidRDefault="001A18C0" w:rsidP="001A18C0">
      <w:pPr>
        <w:ind w:firstLine="567"/>
        <w:jc w:val="both"/>
        <w:rPr>
          <w:szCs w:val="28"/>
        </w:rPr>
      </w:pPr>
      <w:r>
        <w:rPr>
          <w:szCs w:val="28"/>
        </w:rPr>
        <w:t>В соответствии со статьей 37 Федерального закона от 6 октября 2003 года №131-ФЗ "Об общих принципах организации местного самоуправления в Российской Федерации", ст. 34 Устава муниципального образования 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поселение» Собрание депутатов </w:t>
      </w:r>
      <w:proofErr w:type="spellStart"/>
      <w:r>
        <w:rPr>
          <w:szCs w:val="28"/>
        </w:rPr>
        <w:t>Тумьюмучашского</w:t>
      </w:r>
      <w:proofErr w:type="spellEnd"/>
      <w:r>
        <w:rPr>
          <w:szCs w:val="28"/>
        </w:rPr>
        <w:t xml:space="preserve"> сельского </w:t>
      </w:r>
      <w:proofErr w:type="gramStart"/>
      <w:r>
        <w:rPr>
          <w:szCs w:val="28"/>
        </w:rPr>
        <w:t>поселения  р</w:t>
      </w:r>
      <w:proofErr w:type="gramEnd"/>
      <w:r>
        <w:rPr>
          <w:szCs w:val="28"/>
        </w:rPr>
        <w:t xml:space="preserve"> е ш а е т:</w:t>
      </w:r>
    </w:p>
    <w:p w:rsidR="001A18C0" w:rsidRDefault="001A18C0" w:rsidP="001A18C0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Установить, что общее число членов конкурсной комиссии на замещение должности главы администрации муниципального образования 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поселение» составляет 6 (шесть) человек.</w:t>
      </w:r>
    </w:p>
    <w:p w:rsidR="001A18C0" w:rsidRDefault="001A18C0" w:rsidP="001A18C0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Назначить членами конкурсной комиссии на замещение должности главы администрации муниципального образования 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поселение» следующих депутатов: </w:t>
      </w:r>
    </w:p>
    <w:p w:rsidR="001A18C0" w:rsidRDefault="001A18C0" w:rsidP="001A18C0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Глушкову Валентину Семеновну - главу муниципального образования, председателя Собрания депутатов </w:t>
      </w:r>
      <w:proofErr w:type="spellStart"/>
      <w:r>
        <w:rPr>
          <w:szCs w:val="28"/>
        </w:rPr>
        <w:t>Тумьюмучашского</w:t>
      </w:r>
      <w:proofErr w:type="spellEnd"/>
      <w:r>
        <w:rPr>
          <w:szCs w:val="28"/>
        </w:rPr>
        <w:t xml:space="preserve"> сельского поселения, </w:t>
      </w:r>
    </w:p>
    <w:p w:rsidR="001A18C0" w:rsidRDefault="006A4535" w:rsidP="001A18C0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Каширского Николая Северьяновича</w:t>
      </w:r>
      <w:r w:rsidR="001A18C0">
        <w:rPr>
          <w:szCs w:val="28"/>
        </w:rPr>
        <w:t xml:space="preserve"> – </w:t>
      </w:r>
      <w:r w:rsidR="00A95D80">
        <w:rPr>
          <w:szCs w:val="28"/>
        </w:rPr>
        <w:t xml:space="preserve">члена постоянной комиссии Собрания депутатов </w:t>
      </w:r>
      <w:proofErr w:type="spellStart"/>
      <w:r w:rsidR="00A95D80">
        <w:rPr>
          <w:szCs w:val="28"/>
        </w:rPr>
        <w:t>Тумьюмучашского</w:t>
      </w:r>
      <w:proofErr w:type="spellEnd"/>
      <w:r w:rsidR="00A95D80">
        <w:rPr>
          <w:szCs w:val="28"/>
        </w:rPr>
        <w:t xml:space="preserve"> сельского поселения по</w:t>
      </w:r>
      <w:r w:rsidR="00FC1DF9">
        <w:rPr>
          <w:szCs w:val="28"/>
        </w:rPr>
        <w:t xml:space="preserve"> законности и правопорядку</w:t>
      </w:r>
      <w:r w:rsidR="001A18C0">
        <w:rPr>
          <w:szCs w:val="28"/>
        </w:rPr>
        <w:t>,</w:t>
      </w:r>
    </w:p>
    <w:p w:rsidR="001A18C0" w:rsidRDefault="00A95D80" w:rsidP="001A18C0">
      <w:pPr>
        <w:tabs>
          <w:tab w:val="left" w:pos="1134"/>
        </w:tabs>
        <w:ind w:firstLine="709"/>
        <w:jc w:val="both"/>
        <w:rPr>
          <w:szCs w:val="28"/>
        </w:rPr>
      </w:pPr>
      <w:proofErr w:type="spellStart"/>
      <w:r>
        <w:rPr>
          <w:szCs w:val="28"/>
        </w:rPr>
        <w:t>Свечникову</w:t>
      </w:r>
      <w:proofErr w:type="spellEnd"/>
      <w:r>
        <w:rPr>
          <w:szCs w:val="28"/>
        </w:rPr>
        <w:t xml:space="preserve"> Светлану Ивановну- члена</w:t>
      </w:r>
      <w:r w:rsidR="001A18C0">
        <w:rPr>
          <w:szCs w:val="28"/>
        </w:rPr>
        <w:t xml:space="preserve"> постоянно</w:t>
      </w:r>
      <w:r>
        <w:rPr>
          <w:szCs w:val="28"/>
        </w:rPr>
        <w:t xml:space="preserve">й комиссии Собрания депутатов </w:t>
      </w:r>
      <w:proofErr w:type="spellStart"/>
      <w:r>
        <w:rPr>
          <w:szCs w:val="28"/>
        </w:rPr>
        <w:t>Тумьюмучашского</w:t>
      </w:r>
      <w:proofErr w:type="spellEnd"/>
      <w:r>
        <w:rPr>
          <w:szCs w:val="28"/>
        </w:rPr>
        <w:t xml:space="preserve"> сельского поселения по законности и правопорядку</w:t>
      </w:r>
      <w:r w:rsidR="001A18C0">
        <w:rPr>
          <w:szCs w:val="28"/>
        </w:rPr>
        <w:t>.</w:t>
      </w:r>
    </w:p>
    <w:p w:rsidR="001A18C0" w:rsidRDefault="001A18C0" w:rsidP="001A18C0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Принять к сведению, что в состав конкурсной комиссии на замещение должности глав</w:t>
      </w:r>
      <w:r w:rsidR="00A95D80">
        <w:rPr>
          <w:szCs w:val="28"/>
        </w:rPr>
        <w:t>ы администрации муниципального образования «</w:t>
      </w:r>
      <w:proofErr w:type="spellStart"/>
      <w:r w:rsidR="00A95D80">
        <w:rPr>
          <w:szCs w:val="28"/>
        </w:rPr>
        <w:t>Тумьюмучашское</w:t>
      </w:r>
      <w:proofErr w:type="spellEnd"/>
      <w:r w:rsidR="00A95D80">
        <w:rPr>
          <w:szCs w:val="28"/>
        </w:rPr>
        <w:t xml:space="preserve"> сельское поселение»</w:t>
      </w:r>
      <w:r>
        <w:rPr>
          <w:szCs w:val="28"/>
        </w:rPr>
        <w:t xml:space="preserve"> распоря</w:t>
      </w:r>
      <w:r w:rsidR="00A95D80">
        <w:rPr>
          <w:szCs w:val="28"/>
        </w:rPr>
        <w:t xml:space="preserve">жением Главы администрации </w:t>
      </w:r>
      <w:proofErr w:type="spellStart"/>
      <w:r w:rsidR="00A95D80">
        <w:rPr>
          <w:szCs w:val="28"/>
        </w:rPr>
        <w:t>Куженерского</w:t>
      </w:r>
      <w:proofErr w:type="spellEnd"/>
      <w:r w:rsidR="00A95D80">
        <w:rPr>
          <w:szCs w:val="28"/>
        </w:rPr>
        <w:t xml:space="preserve"> муниципального района от 21 июня 2017 года №64-р</w:t>
      </w:r>
      <w:r>
        <w:rPr>
          <w:szCs w:val="28"/>
        </w:rPr>
        <w:t xml:space="preserve"> «О назначении членов конкурсной комиссии по проведению конкурса на замещение должности главы админис</w:t>
      </w:r>
      <w:r w:rsidR="00A95D80">
        <w:rPr>
          <w:szCs w:val="28"/>
        </w:rPr>
        <w:t xml:space="preserve">трации в городском и сельском поселениях </w:t>
      </w:r>
      <w:proofErr w:type="spellStart"/>
      <w:r w:rsidR="00A95D80">
        <w:rPr>
          <w:szCs w:val="28"/>
        </w:rPr>
        <w:t>Куженерского</w:t>
      </w:r>
      <w:proofErr w:type="spellEnd"/>
      <w:r w:rsidR="00A95D80">
        <w:rPr>
          <w:szCs w:val="28"/>
        </w:rPr>
        <w:t xml:space="preserve"> муниципального района»</w:t>
      </w:r>
      <w:r>
        <w:rPr>
          <w:szCs w:val="28"/>
        </w:rPr>
        <w:t xml:space="preserve"> назначены:</w:t>
      </w:r>
    </w:p>
    <w:p w:rsidR="001A18C0" w:rsidRDefault="00A95D80" w:rsidP="001A18C0">
      <w:pPr>
        <w:tabs>
          <w:tab w:val="left" w:pos="1134"/>
        </w:tabs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Михеев Сергей</w:t>
      </w:r>
      <w:r w:rsidR="001A18C0">
        <w:rPr>
          <w:szCs w:val="28"/>
          <w:lang w:eastAsia="ru-RU"/>
        </w:rPr>
        <w:t xml:space="preserve"> Иванович </w:t>
      </w:r>
      <w:r w:rsidR="001A18C0">
        <w:rPr>
          <w:szCs w:val="28"/>
        </w:rPr>
        <w:t xml:space="preserve">– </w:t>
      </w:r>
      <w:r>
        <w:rPr>
          <w:szCs w:val="28"/>
          <w:lang w:eastAsia="ru-RU"/>
        </w:rPr>
        <w:t xml:space="preserve">Глава администрации </w:t>
      </w:r>
      <w:proofErr w:type="spellStart"/>
      <w:r>
        <w:rPr>
          <w:szCs w:val="28"/>
          <w:lang w:eastAsia="ru-RU"/>
        </w:rPr>
        <w:t>Куженерского</w:t>
      </w:r>
      <w:proofErr w:type="spellEnd"/>
      <w:r>
        <w:rPr>
          <w:szCs w:val="28"/>
          <w:lang w:eastAsia="ru-RU"/>
        </w:rPr>
        <w:t xml:space="preserve"> муниципального района</w:t>
      </w:r>
      <w:r w:rsidR="001A18C0">
        <w:rPr>
          <w:szCs w:val="28"/>
          <w:lang w:eastAsia="ru-RU"/>
        </w:rPr>
        <w:t>;</w:t>
      </w:r>
    </w:p>
    <w:p w:rsidR="001A18C0" w:rsidRDefault="00A95D80" w:rsidP="001A18C0">
      <w:pPr>
        <w:tabs>
          <w:tab w:val="left" w:pos="1134"/>
        </w:tabs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Белоусова Ольга Юрьевна</w:t>
      </w:r>
      <w:r w:rsidR="001A18C0">
        <w:rPr>
          <w:szCs w:val="28"/>
          <w:lang w:eastAsia="ru-RU"/>
        </w:rPr>
        <w:t xml:space="preserve"> </w:t>
      </w:r>
      <w:r w:rsidR="001A18C0">
        <w:rPr>
          <w:szCs w:val="28"/>
        </w:rPr>
        <w:t xml:space="preserve">– </w:t>
      </w:r>
      <w:r>
        <w:rPr>
          <w:szCs w:val="28"/>
          <w:lang w:eastAsia="ru-RU"/>
        </w:rPr>
        <w:t>з</w:t>
      </w:r>
      <w:r w:rsidR="001A18C0">
        <w:rPr>
          <w:szCs w:val="28"/>
          <w:lang w:eastAsia="ru-RU"/>
        </w:rPr>
        <w:t>аместитель</w:t>
      </w:r>
      <w:r>
        <w:rPr>
          <w:szCs w:val="28"/>
          <w:lang w:eastAsia="ru-RU"/>
        </w:rPr>
        <w:t xml:space="preserve"> главы, руководитель аппарата администрации </w:t>
      </w:r>
      <w:proofErr w:type="spellStart"/>
      <w:r>
        <w:rPr>
          <w:szCs w:val="28"/>
          <w:lang w:eastAsia="ru-RU"/>
        </w:rPr>
        <w:t>Куженерского</w:t>
      </w:r>
      <w:proofErr w:type="spellEnd"/>
      <w:r>
        <w:rPr>
          <w:szCs w:val="28"/>
          <w:lang w:eastAsia="ru-RU"/>
        </w:rPr>
        <w:t xml:space="preserve"> муниципального района</w:t>
      </w:r>
      <w:r w:rsidR="001A18C0">
        <w:rPr>
          <w:szCs w:val="28"/>
          <w:lang w:eastAsia="ru-RU"/>
        </w:rPr>
        <w:t>;</w:t>
      </w:r>
    </w:p>
    <w:p w:rsidR="001A18C0" w:rsidRDefault="00A95D80" w:rsidP="001A18C0">
      <w:pPr>
        <w:tabs>
          <w:tab w:val="left" w:pos="1134"/>
        </w:tabs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Шабалина Татьяна Александровна</w:t>
      </w:r>
      <w:r w:rsidR="001A18C0">
        <w:rPr>
          <w:szCs w:val="28"/>
          <w:lang w:eastAsia="ru-RU"/>
        </w:rPr>
        <w:t xml:space="preserve"> </w:t>
      </w:r>
      <w:r w:rsidR="001A18C0">
        <w:rPr>
          <w:szCs w:val="28"/>
        </w:rPr>
        <w:t>–</w:t>
      </w:r>
      <w:r>
        <w:rPr>
          <w:szCs w:val="28"/>
          <w:lang w:eastAsia="ru-RU"/>
        </w:rPr>
        <w:t xml:space="preserve"> руководитель отдела по организационной работе, делопроизводству и правовым вопросам администрации </w:t>
      </w:r>
      <w:proofErr w:type="spellStart"/>
      <w:r>
        <w:rPr>
          <w:szCs w:val="28"/>
          <w:lang w:eastAsia="ru-RU"/>
        </w:rPr>
        <w:t>Куженерского</w:t>
      </w:r>
      <w:proofErr w:type="spellEnd"/>
      <w:r>
        <w:rPr>
          <w:szCs w:val="28"/>
          <w:lang w:eastAsia="ru-RU"/>
        </w:rPr>
        <w:t xml:space="preserve"> муниципального района</w:t>
      </w:r>
      <w:r w:rsidR="001A18C0">
        <w:rPr>
          <w:szCs w:val="28"/>
          <w:lang w:eastAsia="ru-RU"/>
        </w:rPr>
        <w:t>.</w:t>
      </w:r>
    </w:p>
    <w:p w:rsidR="001A18C0" w:rsidRDefault="001A18C0" w:rsidP="001A18C0">
      <w:pPr>
        <w:tabs>
          <w:tab w:val="left" w:pos="1134"/>
        </w:tabs>
        <w:ind w:firstLine="540"/>
        <w:jc w:val="both"/>
        <w:rPr>
          <w:szCs w:val="28"/>
        </w:rPr>
      </w:pPr>
      <w:r>
        <w:rPr>
          <w:szCs w:val="28"/>
        </w:rPr>
        <w:t>4. Настоящее решение вступает в силу после его</w:t>
      </w:r>
      <w:r w:rsidR="00115B3E">
        <w:rPr>
          <w:szCs w:val="28"/>
        </w:rPr>
        <w:t xml:space="preserve"> обнародования</w:t>
      </w:r>
      <w:bookmarkStart w:id="0" w:name="_GoBack"/>
      <w:bookmarkEnd w:id="0"/>
      <w:r>
        <w:rPr>
          <w:szCs w:val="28"/>
        </w:rPr>
        <w:t xml:space="preserve">. </w:t>
      </w:r>
    </w:p>
    <w:p w:rsidR="00C87299" w:rsidRPr="00143D73" w:rsidRDefault="00C87299" w:rsidP="00DA309B">
      <w:pPr>
        <w:jc w:val="both"/>
        <w:rPr>
          <w:szCs w:val="28"/>
        </w:rPr>
      </w:pPr>
    </w:p>
    <w:p w:rsidR="00C87299" w:rsidRPr="00143D73" w:rsidRDefault="00C87299" w:rsidP="00DA309B">
      <w:pPr>
        <w:jc w:val="both"/>
        <w:rPr>
          <w:szCs w:val="28"/>
        </w:rPr>
      </w:pPr>
    </w:p>
    <w:p w:rsidR="00C87299" w:rsidRDefault="00C87299" w:rsidP="00DA309B">
      <w:pPr>
        <w:jc w:val="both"/>
        <w:rPr>
          <w:szCs w:val="28"/>
        </w:rPr>
      </w:pPr>
      <w:r>
        <w:rPr>
          <w:szCs w:val="28"/>
        </w:rPr>
        <w:t>Г</w:t>
      </w:r>
      <w:r w:rsidR="00A61B10">
        <w:rPr>
          <w:szCs w:val="28"/>
        </w:rPr>
        <w:t>лава муниципального образования</w:t>
      </w:r>
    </w:p>
    <w:p w:rsidR="00A61B10" w:rsidRPr="00143D73" w:rsidRDefault="00A61B10" w:rsidP="00DA309B">
      <w:pPr>
        <w:jc w:val="both"/>
        <w:rPr>
          <w:szCs w:val="28"/>
        </w:rPr>
      </w:pPr>
      <w:r>
        <w:rPr>
          <w:szCs w:val="28"/>
        </w:rPr>
        <w:t>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поселение»,</w:t>
      </w:r>
    </w:p>
    <w:p w:rsidR="00C87299" w:rsidRPr="00A61B10" w:rsidRDefault="00C87299" w:rsidP="00DA309B">
      <w:pPr>
        <w:jc w:val="both"/>
        <w:rPr>
          <w:szCs w:val="28"/>
        </w:rPr>
      </w:pPr>
      <w:r w:rsidRPr="00143D73">
        <w:rPr>
          <w:szCs w:val="28"/>
        </w:rPr>
        <w:t>Председатель Собрания депутатов</w:t>
      </w:r>
      <w:r w:rsidR="00A61B10">
        <w:rPr>
          <w:szCs w:val="28"/>
        </w:rPr>
        <w:t xml:space="preserve">           </w:t>
      </w:r>
      <w:r w:rsidRPr="00143D73">
        <w:rPr>
          <w:szCs w:val="28"/>
        </w:rPr>
        <w:tab/>
        <w:t xml:space="preserve">                            </w:t>
      </w:r>
      <w:proofErr w:type="spellStart"/>
      <w:r w:rsidRPr="00143D73">
        <w:rPr>
          <w:szCs w:val="28"/>
        </w:rPr>
        <w:t>В.</w:t>
      </w:r>
      <w:r>
        <w:rPr>
          <w:szCs w:val="28"/>
        </w:rPr>
        <w:t>С.Глушкова</w:t>
      </w:r>
      <w:proofErr w:type="spellEnd"/>
    </w:p>
    <w:p w:rsidR="00C87299" w:rsidRDefault="00C87299"/>
    <w:sectPr w:rsidR="00C87299" w:rsidSect="00BE76A4">
      <w:footnotePr>
        <w:pos w:val="beneathText"/>
      </w:footnotePr>
      <w:pgSz w:w="11905" w:h="16837"/>
      <w:pgMar w:top="983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3907"/>
    <w:multiLevelType w:val="hybridMultilevel"/>
    <w:tmpl w:val="FD60FCB8"/>
    <w:lvl w:ilvl="0" w:tplc="2CD0A1B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09B"/>
    <w:rsid w:val="00036554"/>
    <w:rsid w:val="0004677B"/>
    <w:rsid w:val="000509A9"/>
    <w:rsid w:val="00092D9D"/>
    <w:rsid w:val="00115B3E"/>
    <w:rsid w:val="00143D73"/>
    <w:rsid w:val="001814F5"/>
    <w:rsid w:val="001A18C0"/>
    <w:rsid w:val="001D5570"/>
    <w:rsid w:val="001E2FD1"/>
    <w:rsid w:val="00237FBF"/>
    <w:rsid w:val="002C0FA8"/>
    <w:rsid w:val="00467E6C"/>
    <w:rsid w:val="004A255F"/>
    <w:rsid w:val="004D050E"/>
    <w:rsid w:val="00605803"/>
    <w:rsid w:val="006A4535"/>
    <w:rsid w:val="006E28E7"/>
    <w:rsid w:val="007C3E2B"/>
    <w:rsid w:val="0082261E"/>
    <w:rsid w:val="00876F81"/>
    <w:rsid w:val="00960297"/>
    <w:rsid w:val="009917BB"/>
    <w:rsid w:val="009D7968"/>
    <w:rsid w:val="009F0B65"/>
    <w:rsid w:val="00A02EEF"/>
    <w:rsid w:val="00A61B10"/>
    <w:rsid w:val="00A95D80"/>
    <w:rsid w:val="00AA4EC3"/>
    <w:rsid w:val="00B5140E"/>
    <w:rsid w:val="00BE76A4"/>
    <w:rsid w:val="00C2418B"/>
    <w:rsid w:val="00C87299"/>
    <w:rsid w:val="00C914F2"/>
    <w:rsid w:val="00CD2E66"/>
    <w:rsid w:val="00CD4CF2"/>
    <w:rsid w:val="00CF5814"/>
    <w:rsid w:val="00D17151"/>
    <w:rsid w:val="00DA309B"/>
    <w:rsid w:val="00E92668"/>
    <w:rsid w:val="00EE2259"/>
    <w:rsid w:val="00F516BC"/>
    <w:rsid w:val="00F6780A"/>
    <w:rsid w:val="00FC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FA80B"/>
  <w15:docId w15:val="{561AB238-378F-4587-885A-A9B2FA2D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09B"/>
    <w:pPr>
      <w:suppressAutoHyphens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A309B"/>
    <w:pPr>
      <w:jc w:val="center"/>
    </w:pPr>
    <w:rPr>
      <w:b/>
      <w:bCs/>
    </w:rPr>
  </w:style>
  <w:style w:type="character" w:customStyle="1" w:styleId="a4">
    <w:name w:val="Основной текст Знак"/>
    <w:link w:val="a3"/>
    <w:uiPriority w:val="99"/>
    <w:semiHidden/>
    <w:locked/>
    <w:rsid w:val="00DA309B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a5">
    <w:name w:val="header"/>
    <w:basedOn w:val="a"/>
    <w:link w:val="a6"/>
    <w:uiPriority w:val="99"/>
    <w:rsid w:val="00DA30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A309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21"/>
    <w:basedOn w:val="a"/>
    <w:uiPriority w:val="99"/>
    <w:rsid w:val="00DA309B"/>
    <w:pPr>
      <w:jc w:val="center"/>
    </w:pPr>
    <w:rPr>
      <w:b/>
      <w:bCs/>
      <w:sz w:val="26"/>
    </w:rPr>
  </w:style>
  <w:style w:type="paragraph" w:customStyle="1" w:styleId="ConsTitle">
    <w:name w:val="ConsTitle"/>
    <w:uiPriority w:val="99"/>
    <w:rsid w:val="00DA309B"/>
    <w:pPr>
      <w:widowControl w:val="0"/>
      <w:suppressAutoHyphens/>
      <w:autoSpaceDE w:val="0"/>
      <w:ind w:right="19772"/>
    </w:pPr>
    <w:rPr>
      <w:rFonts w:ascii="Arial" w:eastAsia="Times New Roman" w:hAnsi="Arial" w:cs="Calibri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cp:lastPrinted>2017-08-09T00:03:00Z</cp:lastPrinted>
  <dcterms:created xsi:type="dcterms:W3CDTF">2014-04-04T03:57:00Z</dcterms:created>
  <dcterms:modified xsi:type="dcterms:W3CDTF">2019-03-05T06:37:00Z</dcterms:modified>
</cp:coreProperties>
</file>